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l25i32blcaf" w:id="0"/>
    <w:bookmarkEnd w:id="0"/>
    <w:p w:rsidR="00000000" w:rsidDel="00000000" w:rsidP="00000000" w:rsidRDefault="00000000" w:rsidRPr="00000000" w14:paraId="00000001">
      <w:pPr>
        <w:spacing w:after="31" w:before="31" w:line="240" w:lineRule="auto"/>
        <w:ind w:left="0" w:right="0" w:firstLine="0"/>
        <w:jc w:val="right"/>
        <w:rPr>
          <w:rFonts w:ascii="Arial" w:cs="Arial" w:eastAsia="Arial" w:hAnsi="Arial"/>
          <w:b w:val="1"/>
          <w:color w:val="5c8526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8526"/>
          <w:sz w:val="28"/>
          <w:szCs w:val="28"/>
          <w:u w:val="none"/>
          <w:rtl w:val="0"/>
        </w:rPr>
        <w:t xml:space="preserve">ALLEGATO A</w:t>
      </w:r>
      <w:r w:rsidDel="00000000" w:rsidR="00000000" w:rsidRPr="00000000">
        <w:rPr>
          <w:rFonts w:ascii="Arial" w:cs="Arial" w:eastAsia="Arial" w:hAnsi="Arial"/>
          <w:b w:val="1"/>
          <w:color w:val="5c8526"/>
          <w:sz w:val="28"/>
          <w:szCs w:val="28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-431799</wp:posOffset>
                </wp:positionV>
                <wp:extent cx="1303020" cy="781685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99253" y="3393920"/>
                          <a:ext cx="1293495" cy="77216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Marca da bollo Euro 16,00</w:t>
                            </w:r>
                          </w:p>
                        </w:txbxContent>
                      </wps:txbx>
                      <wps:bodyPr anchorCtr="0" anchor="t" bIns="53975" lIns="53975" spcFirstLastPara="1" rIns="53975" wrap="square" tIns="53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-431799</wp:posOffset>
                </wp:positionV>
                <wp:extent cx="1303020" cy="781685"/>
                <wp:effectExtent b="0" l="0" r="0" t="0"/>
                <wp:wrapSquare wrapText="bothSides" distB="0" distT="0" distL="0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020" cy="781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31" w:before="31" w:line="240" w:lineRule="auto"/>
        <w:ind w:left="0" w:right="0" w:firstLine="0"/>
        <w:jc w:val="right"/>
        <w:rPr>
          <w:rFonts w:ascii="Arial" w:cs="Arial" w:eastAsia="Arial" w:hAnsi="Arial"/>
          <w:b w:val="1"/>
          <w:color w:val="ff950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7" w:before="57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57" w:before="57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18"/>
          <w:szCs w:val="18"/>
          <w:rtl w:val="0"/>
        </w:rPr>
        <w:t xml:space="preserve">oppure ESENZIONE (indicare riferimento normativo)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57" w:before="57" w:line="240" w:lineRule="auto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1" w:before="31" w:line="240" w:lineRule="auto"/>
        <w:ind w:left="0" w:right="0" w:firstLine="0"/>
        <w:jc w:val="center"/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6"/>
          <w:szCs w:val="26"/>
          <w:rtl w:val="0"/>
        </w:rPr>
        <w:t xml:space="preserve">BANDO PER IL SOSTEGNO PROGETTI FINALIZZATI ALLE</w:t>
      </w:r>
    </w:p>
    <w:p w:rsidR="00000000" w:rsidDel="00000000" w:rsidP="00000000" w:rsidRDefault="00000000" w:rsidRPr="00000000" w14:paraId="00000007">
      <w:pPr>
        <w:spacing w:after="31" w:before="31" w:line="240" w:lineRule="auto"/>
        <w:ind w:left="0" w:right="0" w:firstLine="0"/>
        <w:jc w:val="center"/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6"/>
          <w:szCs w:val="26"/>
          <w:rtl w:val="0"/>
        </w:rPr>
        <w:t xml:space="preserve">PARI OPPORTUNITÀ TRA GENERI NELLA CITTÀ DI TRENTO - 2025/26</w:t>
      </w:r>
    </w:p>
    <w:p w:rsidR="00000000" w:rsidDel="00000000" w:rsidP="00000000" w:rsidRDefault="00000000" w:rsidRPr="00000000" w14:paraId="00000008">
      <w:pPr>
        <w:spacing w:after="31" w:before="31" w:line="240" w:lineRule="auto"/>
        <w:ind w:left="0" w:right="0" w:firstLine="0"/>
        <w:jc w:val="center"/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1" w:before="31" w:line="240" w:lineRule="auto"/>
        <w:ind w:left="0" w:right="0" w:firstLine="0"/>
        <w:jc w:val="center"/>
        <w:rPr>
          <w:rFonts w:ascii="Arial" w:cs="Arial" w:eastAsia="Arial" w:hAnsi="Arial"/>
          <w:b w:val="1"/>
          <w:color w:val="333333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30"/>
          <w:szCs w:val="30"/>
          <w:rtl w:val="0"/>
        </w:rPr>
        <w:t xml:space="preserve">Modulo di partecipazione</w:t>
      </w:r>
    </w:p>
    <w:p w:rsidR="00000000" w:rsidDel="00000000" w:rsidP="00000000" w:rsidRDefault="00000000" w:rsidRPr="00000000" w14:paraId="0000000A">
      <w:pPr>
        <w:spacing w:after="31" w:before="31" w:line="240" w:lineRule="auto"/>
        <w:ind w:left="0" w:right="0" w:firstLine="0"/>
        <w:jc w:val="center"/>
        <w:rPr>
          <w:rFonts w:ascii="Arial" w:cs="Arial" w:eastAsia="Arial" w:hAnsi="Arial"/>
          <w:b w:val="1"/>
          <w:color w:val="ff950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2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none"/>
          <w:rtl w:val="0"/>
        </w:rPr>
        <w:t xml:space="preserve">da inviare esclusivamente all’indirizzo di posta elettronica certificata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00000"/>
            <w:sz w:val="24"/>
            <w:szCs w:val="24"/>
            <w:u w:val="single"/>
            <w:rtl w:val="0"/>
          </w:rPr>
          <w:t xml:space="preserve">servizio.cultura-turismo@pec.comune.trento.it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57" w:before="57" w:line="240" w:lineRule="auto"/>
        <w:jc w:val="center"/>
        <w:rPr>
          <w:rFonts w:ascii="Arial" w:cs="Arial" w:eastAsia="Arial" w:hAnsi="Arial"/>
          <w:b w:val="1"/>
          <w:color w:val="1b1b1b"/>
          <w:sz w:val="22"/>
          <w:szCs w:val="22"/>
          <w:highlight w:val="yellow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b1b1b"/>
          <w:sz w:val="22"/>
          <w:szCs w:val="22"/>
          <w:u w:val="single"/>
          <w:rtl w:val="0"/>
        </w:rPr>
        <w:t xml:space="preserve">entro le ore 12.00  </w:t>
      </w:r>
      <w:r w:rsidDel="00000000" w:rsidR="00000000" w:rsidRPr="00000000">
        <w:rPr>
          <w:rFonts w:ascii="Arial" w:cs="Arial" w:eastAsia="Arial" w:hAnsi="Arial"/>
          <w:b w:val="1"/>
          <w:color w:val="1b1b1b"/>
          <w:sz w:val="22"/>
          <w:szCs w:val="22"/>
          <w:highlight w:val="yellow"/>
          <w:u w:val="single"/>
          <w:rtl w:val="0"/>
        </w:rPr>
        <w:t xml:space="preserve">del 29/08/2025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Il/la sottoscritto/a </w:t>
      </w:r>
    </w:p>
    <w:p w:rsidR="00000000" w:rsidDel="00000000" w:rsidP="00000000" w:rsidRDefault="00000000" w:rsidRPr="00000000" w14:paraId="00000010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nato/a a    il C.F. </w:t>
      </w:r>
    </w:p>
    <w:p w:rsidR="00000000" w:rsidDel="00000000" w:rsidP="00000000" w:rsidRDefault="00000000" w:rsidRPr="00000000" w14:paraId="00000012">
      <w:pPr>
        <w:ind w:left="0" w:right="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residente a   via  n. </w:t>
      </w:r>
    </w:p>
    <w:p w:rsidR="00000000" w:rsidDel="00000000" w:rsidP="00000000" w:rsidRDefault="00000000" w:rsidRPr="00000000" w14:paraId="00000014">
      <w:pPr>
        <w:ind w:left="0" w:right="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cell.  e-mail </w:t>
      </w:r>
    </w:p>
    <w:p w:rsidR="00000000" w:rsidDel="00000000" w:rsidP="00000000" w:rsidRDefault="00000000" w:rsidRPr="00000000" w14:paraId="00000016">
      <w:pPr>
        <w:ind w:left="0" w:right="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right="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57"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 qualità di Legale Rappresentante dell’Organizzazione </w:t>
      </w:r>
      <w:r w:rsidDel="00000000" w:rsidR="00000000" w:rsidRPr="00000000">
        <w:rPr>
          <w:rFonts w:ascii="Arial" w:cs="Arial" w:eastAsia="Arial" w:hAnsi="Arial"/>
          <w:b w:val="0"/>
          <w:i w:val="1"/>
          <w:sz w:val="22"/>
          <w:szCs w:val="22"/>
          <w:rtl w:val="0"/>
        </w:rPr>
        <w:t xml:space="preserve">(denominazione)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57" w:before="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57" w:before="57" w:line="240" w:lineRule="auto"/>
        <w:jc w:val="left"/>
        <w:rPr>
          <w:rFonts w:ascii="Arial" w:cs="Arial" w:eastAsia="Arial" w:hAnsi="Arial"/>
          <w:b w:val="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57" w:before="57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costituita in data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C.F.     </w:t>
      </w:r>
    </w:p>
    <w:p w:rsidR="00000000" w:rsidDel="00000000" w:rsidP="00000000" w:rsidRDefault="00000000" w:rsidRPr="00000000" w14:paraId="0000001C">
      <w:pPr>
        <w:spacing w:after="57" w:before="57" w:line="240" w:lineRule="auto"/>
        <w:ind w:left="3742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P. IVA </w:t>
      </w:r>
    </w:p>
    <w:p w:rsidR="00000000" w:rsidDel="00000000" w:rsidP="00000000" w:rsidRDefault="00000000" w:rsidRPr="00000000" w14:paraId="0000001D">
      <w:pPr>
        <w:spacing w:after="57" w:before="0" w:lineRule="auto"/>
        <w:ind w:left="0" w:right="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 sede legale in  via  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right="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tel.  cell.  </w:t>
      </w:r>
    </w:p>
    <w:p w:rsidR="00000000" w:rsidDel="00000000" w:rsidP="00000000" w:rsidRDefault="00000000" w:rsidRPr="00000000" w14:paraId="00000021">
      <w:pPr>
        <w:ind w:left="0" w:right="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 pec </w:t>
      </w:r>
    </w:p>
    <w:p w:rsidR="00000000" w:rsidDel="00000000" w:rsidP="00000000" w:rsidRDefault="00000000" w:rsidRPr="00000000" w14:paraId="00000023">
      <w:pPr>
        <w:ind w:left="0" w:right="0" w:firstLine="0"/>
        <w:jc w:val="right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57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0"/>
        </w:rPr>
        <w:t xml:space="preserve">sito web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57" w:before="0" w:lineRule="auto"/>
        <w:ind w:left="0" w:right="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57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0"/>
        </w:rPr>
        <w:t xml:space="preserve">pagine social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57" w:before="0" w:lineRule="auto"/>
        <w:ind w:left="0" w:right="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57" w:before="0" w:lineRule="auto"/>
        <w:ind w:left="0" w:right="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57" w:before="0" w:lineRule="auto"/>
        <w:ind w:left="0" w:right="0" w:firstLine="0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Referente del progetto (se diverso dal/la Legale Rappresentante)</w:t>
      </w:r>
    </w:p>
    <w:p w:rsidR="00000000" w:rsidDel="00000000" w:rsidP="00000000" w:rsidRDefault="00000000" w:rsidRPr="00000000" w14:paraId="0000002A">
      <w:pPr>
        <w:spacing w:after="57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cell.  </w:t>
      </w:r>
    </w:p>
    <w:p w:rsidR="00000000" w:rsidDel="00000000" w:rsidP="00000000" w:rsidRDefault="00000000" w:rsidRPr="00000000" w14:paraId="0000002B">
      <w:pPr>
        <w:spacing w:after="57" w:before="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57" w:before="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98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caso di assegnazione del contributo indica la seguente modalità per il pagamento:</w:t>
      </w:r>
    </w:p>
    <w:p w:rsidR="00000000" w:rsidDel="00000000" w:rsidP="00000000" w:rsidRDefault="00000000" w:rsidRPr="00000000" w14:paraId="0000002E">
      <w:pPr>
        <w:tabs>
          <w:tab w:val="left" w:leader="none" w:pos="285"/>
        </w:tabs>
        <w:spacing w:after="57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Bonifico bancario/postale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(il conto deve essere intestato all'Associazione)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presso </w:t>
      </w:r>
    </w:p>
    <w:p w:rsidR="00000000" w:rsidDel="00000000" w:rsidP="00000000" w:rsidRDefault="00000000" w:rsidRPr="00000000" w14:paraId="0000002F">
      <w:pPr>
        <w:spacing w:after="57" w:before="0" w:lineRule="auto"/>
        <w:ind w:left="315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Banca/Posta a </w:t>
      </w:r>
    </w:p>
    <w:p w:rsidR="00000000" w:rsidDel="00000000" w:rsidP="00000000" w:rsidRDefault="00000000" w:rsidRPr="00000000" w14:paraId="00000030">
      <w:pPr>
        <w:spacing w:after="57" w:before="0" w:lineRule="auto"/>
        <w:ind w:left="315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codice IBAN </w:t>
      </w:r>
    </w:p>
    <w:p w:rsidR="00000000" w:rsidDel="00000000" w:rsidP="00000000" w:rsidRDefault="00000000" w:rsidRPr="00000000" w14:paraId="00000031">
      <w:pPr>
        <w:spacing w:after="57" w:before="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57" w:before="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33">
      <w:pPr>
        <w:spacing w:after="57" w:before="0" w:lineRule="auto"/>
        <w:ind w:left="0" w:right="0" w:firstLine="0"/>
        <w:jc w:val="both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color w:val="1b1b1b"/>
          <w:sz w:val="22"/>
          <w:szCs w:val="22"/>
          <w:rtl w:val="0"/>
        </w:rPr>
        <w:t xml:space="preserve">i partecipare al 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2"/>
          <w:szCs w:val="22"/>
          <w:rtl w:val="0"/>
        </w:rPr>
        <w:t xml:space="preserve"> BANDO PER IL SOSTEGNO PROGETTI FINALIZZATI ALLE PARI OPPORTUNITÀ TRA GENERI NELLA CITTÀ DI TRENTO  - 202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2"/>
          <w:szCs w:val="22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57" w:before="0" w:lineRule="auto"/>
        <w:ind w:left="0" w:right="0" w:firstLine="0"/>
        <w:jc w:val="both"/>
        <w:rPr>
          <w:rFonts w:ascii="Arial" w:cs="Arial" w:eastAsia="Arial" w:hAnsi="Arial"/>
          <w:b w:val="0"/>
          <w:color w:val="1b1b1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57" w:before="57" w:line="240" w:lineRule="auto"/>
        <w:jc w:val="both"/>
        <w:rPr>
          <w:rFonts w:ascii="Arial" w:cs="Arial" w:eastAsia="Arial" w:hAnsi="Arial"/>
          <w:b w:val="0"/>
          <w:color w:val="1b1b1b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57" w:before="57" w:line="240" w:lineRule="auto"/>
        <w:jc w:val="both"/>
        <w:rPr>
          <w:rFonts w:ascii="Arial" w:cs="Arial" w:eastAsia="Arial" w:hAnsi="Arial"/>
          <w:b w:val="0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color w:val="1b1b1b"/>
          <w:sz w:val="22"/>
          <w:szCs w:val="22"/>
          <w:rtl w:val="0"/>
        </w:rPr>
        <w:t xml:space="preserve">TITOLO DEL PROGETTO</w:t>
      </w:r>
    </w:p>
    <w:p w:rsidR="00000000" w:rsidDel="00000000" w:rsidP="00000000" w:rsidRDefault="00000000" w:rsidRPr="00000000" w14:paraId="00000037">
      <w:pPr>
        <w:spacing w:after="57" w:before="57" w:line="240" w:lineRule="auto"/>
        <w:jc w:val="both"/>
        <w:rPr>
          <w:rFonts w:ascii="Arial" w:cs="Arial" w:eastAsia="Arial" w:hAnsi="Arial"/>
          <w:b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57" w:before="57" w:line="240" w:lineRule="auto"/>
        <w:jc w:val="both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57" w:before="57"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leader="none" w:pos="16775801"/>
        </w:tabs>
        <w:spacing w:after="0" w:afterAutospacing="0" w:before="57" w:line="240" w:lineRule="auto"/>
        <w:ind w:left="720" w:right="0" w:hanging="360"/>
        <w:jc w:val="left"/>
        <w:rPr>
          <w:rFonts w:ascii="Arial" w:cs="Arial" w:eastAsia="Arial" w:hAnsi="Arial"/>
          <w:b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che l’associazione/Ente rappresentato non ha scopo di lucro;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left" w:leader="none" w:pos="16775801"/>
        </w:tabs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di aver letto e di accettare senza riserve tutte le condizioni previste dal Bando;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left" w:leader="none" w:pos="16775801"/>
        </w:tabs>
        <w:spacing w:after="57" w:before="0" w:beforeAutospacing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di aver preso visione dell'informativa sul trattamento dei dati personali ai sensi degli artt. 13 e 14 Regolamento UE n. 2016/679 (art. 10 del Bando).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5"/>
        </w:tabs>
        <w:spacing w:after="57" w:before="0" w:lineRule="auto"/>
        <w:ind w:left="-10" w:right="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tabs>
          <w:tab w:val="left" w:leader="none" w:pos="0"/>
          <w:tab w:val="left" w:leader="none" w:pos="16775754"/>
        </w:tabs>
        <w:spacing w:after="57" w:before="57" w:line="240" w:lineRule="auto"/>
        <w:ind w:left="340" w:right="0" w:hanging="360"/>
        <w:jc w:val="both"/>
        <w:rPr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color w:val="1b1b1b"/>
          <w:sz w:val="22"/>
          <w:szCs w:val="22"/>
          <w:rtl w:val="0"/>
        </w:rPr>
        <w:t xml:space="preserve">copia dell’originale dell’atto costitutivo e statuto del soggetto;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tabs>
          <w:tab w:val="left" w:leader="none" w:pos="282.00000000000017"/>
          <w:tab w:val="left" w:leader="none" w:pos="16775754"/>
        </w:tabs>
        <w:spacing w:after="57" w:before="57" w:line="240" w:lineRule="auto"/>
        <w:ind w:left="425.19685039370063" w:right="0" w:hanging="425.19685039370063"/>
        <w:jc w:val="both"/>
        <w:rPr>
          <w:b w:val="0"/>
          <w:smallCaps w:val="0"/>
          <w:strike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rtl w:val="0"/>
        </w:rPr>
        <w:t xml:space="preserve">copia ultimo bilancio consuntivo approvato e verbale dell’Assemblea dei Soci;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tabs>
          <w:tab w:val="left" w:leader="none" w:pos="0"/>
          <w:tab w:val="left" w:leader="none" w:pos="16775754"/>
        </w:tabs>
        <w:spacing w:after="57" w:before="57" w:line="240" w:lineRule="auto"/>
        <w:ind w:left="340" w:right="0" w:hanging="360"/>
        <w:jc w:val="both"/>
        <w:rPr>
          <w:b w:val="0"/>
          <w:smallCaps w:val="0"/>
          <w:strike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rtl w:val="0"/>
        </w:rPr>
        <w:t xml:space="preserve">fotocopia del documento d'identità del/la Legale Rappresentante;</w:t>
      </w:r>
    </w:p>
    <w:p w:rsidR="00000000" w:rsidDel="00000000" w:rsidP="00000000" w:rsidRDefault="00000000" w:rsidRPr="00000000" w14:paraId="00000043">
      <w:pPr>
        <w:tabs>
          <w:tab w:val="left" w:leader="none" w:pos="16776114"/>
        </w:tabs>
        <w:spacing w:after="57" w:before="57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6776114"/>
        </w:tabs>
        <w:spacing w:after="57" w:before="57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6776114"/>
        </w:tabs>
        <w:spacing w:after="57" w:before="57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57" w:before="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 </w:t>
        <w:tab/>
        <w:t xml:space="preserve">Firma            __________________________________</w:t>
      </w:r>
    </w:p>
    <w:p w:rsidR="00000000" w:rsidDel="00000000" w:rsidP="00000000" w:rsidRDefault="00000000" w:rsidRPr="00000000" w14:paraId="00000047">
      <w:pPr>
        <w:tabs>
          <w:tab w:val="center" w:leader="none" w:pos="4515"/>
          <w:tab w:val="left" w:leader="none" w:pos="6555"/>
          <w:tab w:val="right" w:leader="none" w:pos="10725"/>
        </w:tabs>
        <w:spacing w:after="57" w:before="57" w:line="240" w:lineRule="auto"/>
        <w:ind w:left="0" w:right="0" w:firstLine="0"/>
        <w:jc w:val="right"/>
        <w:rPr>
          <w:rFonts w:ascii="Arial" w:cs="Arial" w:eastAsia="Arial" w:hAnsi="Arial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center" w:leader="none" w:pos="4515"/>
          <w:tab w:val="left" w:leader="none" w:pos="6555"/>
          <w:tab w:val="right" w:leader="none" w:pos="10725"/>
        </w:tabs>
        <w:spacing w:after="57" w:before="57" w:line="240" w:lineRule="auto"/>
        <w:ind w:left="0" w:right="0" w:firstLine="0"/>
        <w:jc w:val="right"/>
        <w:rPr>
          <w:rFonts w:ascii="Arial" w:cs="Arial" w:eastAsia="Arial" w:hAnsi="Arial"/>
          <w:b w:val="1"/>
          <w:i w:val="1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31" w:before="31" w:line="240" w:lineRule="auto"/>
        <w:ind w:left="0" w:right="0" w:firstLine="0"/>
        <w:jc w:val="both"/>
        <w:rPr>
          <w:rFonts w:ascii="Arial" w:cs="Arial" w:eastAsia="Arial" w:hAnsi="Arial"/>
          <w:b w:val="1"/>
          <w:color w:val="ff950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9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c8526" w:val="clear"/>
          </w:tcPr>
          <w:p w:rsidR="00000000" w:rsidDel="00000000" w:rsidP="00000000" w:rsidRDefault="00000000" w:rsidRPr="00000000" w14:paraId="0000004A">
            <w:pPr>
              <w:tabs>
                <w:tab w:val="center" w:leader="none" w:pos="4515"/>
                <w:tab w:val="left" w:leader="none" w:pos="6555"/>
                <w:tab w:val="right" w:leader="none" w:pos="10725"/>
              </w:tabs>
              <w:spacing w:after="57" w:before="57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color w:val="ffffff"/>
                <w:sz w:val="22"/>
                <w:szCs w:val="22"/>
                <w:highlight w:val="dark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color w:val="ffffff"/>
                <w:sz w:val="22"/>
                <w:szCs w:val="22"/>
                <w:highlight w:val="darkYellow"/>
                <w:rtl w:val="0"/>
              </w:rPr>
              <w:t xml:space="preserve">SCHEDA A</w:t>
            </w:r>
          </w:p>
        </w:tc>
      </w:tr>
    </w:tbl>
    <w:p w:rsidR="00000000" w:rsidDel="00000000" w:rsidP="00000000" w:rsidRDefault="00000000" w:rsidRPr="00000000" w14:paraId="0000004B">
      <w:pPr>
        <w:tabs>
          <w:tab w:val="center" w:leader="none" w:pos="4515"/>
          <w:tab w:val="left" w:leader="none" w:pos="6555"/>
          <w:tab w:val="right" w:leader="none" w:pos="10725"/>
        </w:tabs>
        <w:spacing w:after="57" w:before="57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0"/>
          <w:szCs w:val="20"/>
          <w:rtl w:val="0"/>
        </w:rPr>
        <w:t xml:space="preserve">Si invita a verificare che il testo inserito nei vari campi sia completamente visualizzabile in fase di stampa</w:t>
      </w:r>
    </w:p>
    <w:p w:rsidR="00000000" w:rsidDel="00000000" w:rsidP="00000000" w:rsidRDefault="00000000" w:rsidRPr="00000000" w14:paraId="0000004C">
      <w:pPr>
        <w:tabs>
          <w:tab w:val="center" w:leader="none" w:pos="4515"/>
          <w:tab w:val="left" w:leader="none" w:pos="6555"/>
          <w:tab w:val="right" w:leader="none" w:pos="10725"/>
        </w:tabs>
        <w:spacing w:after="57" w:before="57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center" w:leader="none" w:pos="4515"/>
          <w:tab w:val="left" w:leader="none" w:pos="6555"/>
          <w:tab w:val="right" w:leader="none" w:pos="10725"/>
        </w:tabs>
        <w:spacing w:after="57" w:before="57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1b1b1b"/>
          <w:sz w:val="22"/>
          <w:szCs w:val="22"/>
          <w:rtl w:val="0"/>
        </w:rPr>
        <w:t xml:space="preserve">DESCRIZIONE DELL’ESPERIENZA E COMPETENZA DEL SOGGETTO PROPONENTE E DEL PARTENARIATO (Vedere dettaglio criterio di valutazione n. 1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center" w:leader="none" w:pos="4515"/>
          <w:tab w:val="left" w:leader="none" w:pos="6555"/>
          <w:tab w:val="right" w:leader="none" w:pos="10725"/>
        </w:tabs>
        <w:spacing w:after="57" w:before="57" w:line="240" w:lineRule="auto"/>
        <w:jc w:val="both"/>
        <w:rPr>
          <w:rFonts w:ascii="Arial" w:cs="Arial" w:eastAsia="Arial" w:hAnsi="Arial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center" w:leader="none" w:pos="5385"/>
          <w:tab w:val="right" w:leader="none" w:pos="10755"/>
        </w:tabs>
        <w:spacing w:after="57" w:before="57" w:line="240" w:lineRule="auto"/>
        <w:jc w:val="both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center" w:leader="none" w:pos="5385"/>
          <w:tab w:val="right" w:leader="none" w:pos="10755"/>
        </w:tabs>
        <w:spacing w:after="57" w:before="57" w:line="240" w:lineRule="auto"/>
        <w:jc w:val="both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1b1b1b"/>
          <w:sz w:val="22"/>
          <w:szCs w:val="22"/>
          <w:rtl w:val="0"/>
        </w:rPr>
        <w:t xml:space="preserve">RETE DEI PARTNER (Vedere criterio di valutazione n. 2)</w:t>
      </w:r>
    </w:p>
    <w:p w:rsidR="00000000" w:rsidDel="00000000" w:rsidP="00000000" w:rsidRDefault="00000000" w:rsidRPr="00000000" w14:paraId="00000051">
      <w:pPr>
        <w:tabs>
          <w:tab w:val="center" w:leader="none" w:pos="4515"/>
          <w:tab w:val="left" w:leader="none" w:pos="6555"/>
          <w:tab w:val="right" w:leader="none" w:pos="10725"/>
        </w:tabs>
        <w:spacing w:after="57" w:before="57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center" w:leader="none" w:pos="5385"/>
          <w:tab w:val="right" w:leader="none" w:pos="10755"/>
        </w:tabs>
        <w:spacing w:after="57" w:before="57" w:line="240" w:lineRule="auto"/>
        <w:jc w:val="left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center" w:leader="none" w:pos="5385"/>
          <w:tab w:val="right" w:leader="none" w:pos="10755"/>
        </w:tabs>
        <w:spacing w:after="57" w:before="57" w:line="240" w:lineRule="auto"/>
        <w:jc w:val="left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center" w:leader="none" w:pos="5385"/>
          <w:tab w:val="right" w:leader="none" w:pos="10755"/>
        </w:tabs>
        <w:spacing w:after="57" w:before="57" w:line="240" w:lineRule="auto"/>
        <w:jc w:val="left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center" w:leader="none" w:pos="5385"/>
          <w:tab w:val="right" w:leader="none" w:pos="10755"/>
        </w:tabs>
        <w:spacing w:after="57" w:before="57" w:line="240" w:lineRule="auto"/>
        <w:jc w:val="left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center" w:leader="none" w:pos="5385"/>
          <w:tab w:val="right" w:leader="none" w:pos="10755"/>
        </w:tabs>
        <w:spacing w:after="57" w:before="57" w:line="240" w:lineRule="auto"/>
        <w:jc w:val="both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1b1b1b"/>
          <w:sz w:val="22"/>
          <w:szCs w:val="22"/>
          <w:rtl w:val="0"/>
        </w:rPr>
        <w:t xml:space="preserve">DESCRIZIONE DEL PROGETTO</w:t>
      </w:r>
      <w:r w:rsidDel="00000000" w:rsidR="00000000" w:rsidRPr="00000000">
        <w:rPr>
          <w:rFonts w:ascii="Arial" w:cs="Arial" w:eastAsia="Arial" w:hAnsi="Arial"/>
          <w:b w:val="1"/>
          <w:i w:val="0"/>
          <w:color w:val="1b1b1b"/>
          <w:sz w:val="22"/>
          <w:szCs w:val="22"/>
          <w:rtl w:val="0"/>
        </w:rPr>
        <w:t xml:space="preserve"> (Vedere dettaglio criterio di valutazione n. 3)</w:t>
      </w:r>
    </w:p>
    <w:p w:rsidR="00000000" w:rsidDel="00000000" w:rsidP="00000000" w:rsidRDefault="00000000" w:rsidRPr="00000000" w14:paraId="00000057">
      <w:pPr>
        <w:tabs>
          <w:tab w:val="center" w:leader="none" w:pos="5385"/>
          <w:tab w:val="right" w:leader="none" w:pos="10755"/>
        </w:tabs>
        <w:spacing w:after="57" w:before="57" w:line="240" w:lineRule="auto"/>
        <w:jc w:val="both"/>
        <w:rPr>
          <w:rFonts w:ascii="Arial" w:cs="Arial" w:eastAsia="Arial" w:hAnsi="Arial"/>
          <w:b w:val="1"/>
          <w:i w:val="0"/>
          <w:color w:val="355e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355e00"/>
          <w:sz w:val="22"/>
          <w:szCs w:val="22"/>
          <w:rtl w:val="0"/>
        </w:rPr>
        <w:t xml:space="preserve">CONTESTO-PROBLEMA, TARGET E OBIETTIVI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center" w:leader="none" w:pos="5385"/>
          <w:tab w:val="right" w:leader="none" w:pos="10755"/>
        </w:tabs>
        <w:spacing w:after="57" w:before="57" w:line="240" w:lineRule="auto"/>
        <w:jc w:val="left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center" w:leader="none" w:pos="5385"/>
          <w:tab w:val="right" w:leader="none" w:pos="10755"/>
        </w:tabs>
        <w:spacing w:after="57" w:before="57" w:line="240" w:lineRule="auto"/>
        <w:jc w:val="left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center" w:leader="none" w:pos="5385"/>
          <w:tab w:val="right" w:leader="none" w:pos="10755"/>
        </w:tabs>
        <w:spacing w:after="57" w:before="57" w:line="240" w:lineRule="auto"/>
        <w:jc w:val="left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center" w:leader="none" w:pos="5385"/>
          <w:tab w:val="right" w:leader="none" w:pos="10755"/>
        </w:tabs>
        <w:spacing w:after="57" w:before="57" w:line="240" w:lineRule="auto"/>
        <w:jc w:val="both"/>
        <w:rPr>
          <w:rFonts w:ascii="Arial" w:cs="Arial" w:eastAsia="Arial" w:hAnsi="Arial"/>
          <w:b w:val="1"/>
          <w:i w:val="0"/>
          <w:strike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center" w:leader="none" w:pos="5385"/>
          <w:tab w:val="right" w:leader="none" w:pos="10755"/>
        </w:tabs>
        <w:spacing w:after="57" w:before="57" w:line="240" w:lineRule="auto"/>
        <w:jc w:val="both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1b1b1b"/>
          <w:sz w:val="22"/>
          <w:szCs w:val="22"/>
          <w:rtl w:val="0"/>
        </w:rPr>
        <w:t xml:space="preserve">DESCRIZIONE DEL PROGETTO</w:t>
      </w:r>
      <w:r w:rsidDel="00000000" w:rsidR="00000000" w:rsidRPr="00000000">
        <w:rPr>
          <w:rFonts w:ascii="Arial" w:cs="Arial" w:eastAsia="Arial" w:hAnsi="Arial"/>
          <w:b w:val="1"/>
          <w:i w:val="0"/>
          <w:color w:val="1b1b1b"/>
          <w:sz w:val="22"/>
          <w:szCs w:val="22"/>
          <w:rtl w:val="0"/>
        </w:rPr>
        <w:t xml:space="preserve"> (Vedere dettaglio criterio di valutazione n. 3)</w:t>
      </w:r>
    </w:p>
    <w:p w:rsidR="00000000" w:rsidDel="00000000" w:rsidP="00000000" w:rsidRDefault="00000000" w:rsidRPr="00000000" w14:paraId="0000005D">
      <w:pPr>
        <w:tabs>
          <w:tab w:val="center" w:leader="none" w:pos="5385"/>
          <w:tab w:val="right" w:leader="none" w:pos="10755"/>
        </w:tabs>
        <w:spacing w:after="57" w:before="57" w:line="240" w:lineRule="auto"/>
        <w:jc w:val="both"/>
        <w:rPr>
          <w:rFonts w:ascii="Arial" w:cs="Arial" w:eastAsia="Arial" w:hAnsi="Arial"/>
          <w:b w:val="1"/>
          <w:i w:val="0"/>
          <w:strike w:val="0"/>
          <w:color w:val="355e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355e00"/>
          <w:sz w:val="22"/>
          <w:szCs w:val="22"/>
          <w:rtl w:val="0"/>
        </w:rPr>
        <w:t xml:space="preserve">FASI DI REALIZZAZIONE, ATTIVITÀ E RUOLI (VOLONTARI/E, ESPERTI/E, ORGANIZZATORI...)</w:t>
      </w:r>
    </w:p>
    <w:p w:rsidR="00000000" w:rsidDel="00000000" w:rsidP="00000000" w:rsidRDefault="00000000" w:rsidRPr="00000000" w14:paraId="0000005E">
      <w:pPr>
        <w:tabs>
          <w:tab w:val="center" w:leader="none" w:pos="5385"/>
          <w:tab w:val="right" w:leader="none" w:pos="10755"/>
        </w:tabs>
        <w:spacing w:after="57" w:before="57" w:line="240" w:lineRule="auto"/>
        <w:jc w:val="left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center" w:leader="none" w:pos="5385"/>
          <w:tab w:val="right" w:leader="none" w:pos="10755"/>
        </w:tabs>
        <w:spacing w:after="57" w:before="57" w:line="240" w:lineRule="auto"/>
        <w:jc w:val="both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center" w:leader="none" w:pos="5385"/>
          <w:tab w:val="right" w:leader="none" w:pos="10755"/>
        </w:tabs>
        <w:spacing w:after="57" w:before="57" w:line="240" w:lineRule="auto"/>
        <w:jc w:val="both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1b1b1b"/>
          <w:sz w:val="22"/>
          <w:szCs w:val="22"/>
          <w:rtl w:val="0"/>
        </w:rPr>
        <w:t xml:space="preserve">DESCRIZIONE DEL PROGETTO</w:t>
      </w:r>
      <w:r w:rsidDel="00000000" w:rsidR="00000000" w:rsidRPr="00000000">
        <w:rPr>
          <w:rFonts w:ascii="Arial" w:cs="Arial" w:eastAsia="Arial" w:hAnsi="Arial"/>
          <w:b w:val="1"/>
          <w:i w:val="0"/>
          <w:color w:val="1b1b1b"/>
          <w:sz w:val="22"/>
          <w:szCs w:val="22"/>
          <w:rtl w:val="0"/>
        </w:rPr>
        <w:t xml:space="preserve"> (Vedere dettaglio criterio di valutazione n. 3)</w:t>
      </w:r>
    </w:p>
    <w:p w:rsidR="00000000" w:rsidDel="00000000" w:rsidP="00000000" w:rsidRDefault="00000000" w:rsidRPr="00000000" w14:paraId="00000061">
      <w:pPr>
        <w:tabs>
          <w:tab w:val="center" w:leader="none" w:pos="5385"/>
          <w:tab w:val="right" w:leader="none" w:pos="10755"/>
        </w:tabs>
        <w:spacing w:after="57" w:before="57" w:line="240" w:lineRule="auto"/>
        <w:jc w:val="left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355e00"/>
          <w:sz w:val="22"/>
          <w:szCs w:val="22"/>
          <w:rtl w:val="0"/>
        </w:rPr>
        <w:t xml:space="preserve">PIANO DI COMUNICAZIONE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center" w:leader="none" w:pos="5385"/>
          <w:tab w:val="right" w:leader="none" w:pos="10755"/>
        </w:tabs>
        <w:spacing w:after="57" w:before="57" w:line="240" w:lineRule="auto"/>
        <w:jc w:val="both"/>
        <w:rPr>
          <w:rFonts w:ascii="Arial" w:cs="Arial" w:eastAsia="Arial" w:hAnsi="Arial"/>
          <w:b w:val="1"/>
          <w:i w:val="0"/>
          <w:strike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center" w:leader="none" w:pos="5385"/>
          <w:tab w:val="right" w:leader="none" w:pos="10755"/>
        </w:tabs>
        <w:spacing w:after="57" w:before="57" w:line="240" w:lineRule="auto"/>
        <w:jc w:val="left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center" w:leader="none" w:pos="5385"/>
          <w:tab w:val="right" w:leader="none" w:pos="10755"/>
        </w:tabs>
        <w:spacing w:after="57" w:before="57" w:line="240" w:lineRule="auto"/>
        <w:jc w:val="both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1b1b1b"/>
          <w:sz w:val="22"/>
          <w:szCs w:val="22"/>
          <w:rtl w:val="0"/>
        </w:rPr>
        <w:t xml:space="preserve">DESCRIZIONE DEL PROGETTO</w:t>
      </w:r>
      <w:r w:rsidDel="00000000" w:rsidR="00000000" w:rsidRPr="00000000">
        <w:rPr>
          <w:rFonts w:ascii="Arial" w:cs="Arial" w:eastAsia="Arial" w:hAnsi="Arial"/>
          <w:b w:val="1"/>
          <w:i w:val="0"/>
          <w:color w:val="1b1b1b"/>
          <w:sz w:val="22"/>
          <w:szCs w:val="22"/>
          <w:rtl w:val="0"/>
        </w:rPr>
        <w:t xml:space="preserve"> (Vedere dettaglio criterio di valutazione n. 3)</w:t>
      </w:r>
    </w:p>
    <w:p w:rsidR="00000000" w:rsidDel="00000000" w:rsidP="00000000" w:rsidRDefault="00000000" w:rsidRPr="00000000" w14:paraId="00000065">
      <w:pPr>
        <w:tabs>
          <w:tab w:val="center" w:leader="none" w:pos="5385"/>
          <w:tab w:val="right" w:leader="none" w:pos="10755"/>
        </w:tabs>
        <w:spacing w:after="57" w:before="57" w:line="240" w:lineRule="auto"/>
        <w:jc w:val="both"/>
        <w:rPr>
          <w:rFonts w:ascii="Arial" w:cs="Arial" w:eastAsia="Arial" w:hAnsi="Arial"/>
          <w:b w:val="1"/>
          <w:i w:val="0"/>
          <w:strike w:val="0"/>
          <w:color w:val="355e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trike w:val="0"/>
          <w:color w:val="355e00"/>
          <w:sz w:val="22"/>
          <w:szCs w:val="22"/>
          <w:rtl w:val="0"/>
        </w:rPr>
        <w:t xml:space="preserve">MODALITÀ DI VALUTAZIONE</w:t>
      </w:r>
    </w:p>
    <w:p w:rsidR="00000000" w:rsidDel="00000000" w:rsidP="00000000" w:rsidRDefault="00000000" w:rsidRPr="00000000" w14:paraId="00000066">
      <w:pPr>
        <w:tabs>
          <w:tab w:val="center" w:leader="none" w:pos="5385"/>
          <w:tab w:val="right" w:leader="none" w:pos="10755"/>
        </w:tabs>
        <w:spacing w:after="57" w:before="57" w:line="240" w:lineRule="auto"/>
        <w:jc w:val="left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center" w:leader="none" w:pos="5385"/>
          <w:tab w:val="right" w:leader="none" w:pos="10755"/>
        </w:tabs>
        <w:spacing w:after="57" w:before="57" w:line="240" w:lineRule="auto"/>
        <w:jc w:val="left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center" w:leader="none" w:pos="5385"/>
          <w:tab w:val="right" w:leader="none" w:pos="10755"/>
        </w:tabs>
        <w:spacing w:after="57" w:before="57" w:line="240" w:lineRule="auto"/>
        <w:jc w:val="left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center" w:leader="none" w:pos="5385"/>
          <w:tab w:val="right" w:leader="none" w:pos="10755"/>
        </w:tabs>
        <w:spacing w:after="57" w:before="57" w:line="240" w:lineRule="auto"/>
        <w:jc w:val="left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31" w:before="31" w:line="240" w:lineRule="auto"/>
        <w:ind w:left="0" w:right="0" w:firstLine="0"/>
        <w:jc w:val="both"/>
        <w:rPr>
          <w:rFonts w:ascii="Arial" w:cs="Arial" w:eastAsia="Arial" w:hAnsi="Arial"/>
          <w:b w:val="1"/>
          <w:color w:val="ff950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Ind w:w="-9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c8526" w:val="clear"/>
          </w:tcPr>
          <w:p w:rsidR="00000000" w:rsidDel="00000000" w:rsidP="00000000" w:rsidRDefault="00000000" w:rsidRPr="00000000" w14:paraId="0000006B">
            <w:pPr>
              <w:tabs>
                <w:tab w:val="center" w:leader="none" w:pos="4515"/>
                <w:tab w:val="left" w:leader="none" w:pos="6555"/>
                <w:tab w:val="right" w:leader="none" w:pos="10725"/>
              </w:tabs>
              <w:spacing w:after="57" w:before="57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color w:val="ffffff"/>
                <w:sz w:val="22"/>
                <w:szCs w:val="22"/>
                <w:highlight w:val="dark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color w:val="ffffff"/>
                <w:sz w:val="22"/>
                <w:szCs w:val="22"/>
                <w:highlight w:val="darkYellow"/>
                <w:rtl w:val="0"/>
              </w:rPr>
              <w:t xml:space="preserve">SCHEDA B</w:t>
            </w:r>
          </w:p>
        </w:tc>
      </w:tr>
    </w:tbl>
    <w:p w:rsidR="00000000" w:rsidDel="00000000" w:rsidP="00000000" w:rsidRDefault="00000000" w:rsidRPr="00000000" w14:paraId="0000006C">
      <w:pPr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center" w:leader="none" w:pos="4515"/>
          <w:tab w:val="left" w:leader="none" w:pos="6555"/>
          <w:tab w:val="right" w:leader="none" w:pos="10725"/>
        </w:tabs>
        <w:spacing w:after="57" w:before="57" w:line="240" w:lineRule="auto"/>
        <w:jc w:val="left"/>
        <w:rPr>
          <w:rFonts w:ascii="Arial" w:cs="Arial" w:eastAsia="Arial" w:hAnsi="Arial"/>
          <w:b w:val="1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1b1b1b"/>
          <w:sz w:val="22"/>
          <w:szCs w:val="22"/>
          <w:rtl w:val="0"/>
        </w:rPr>
        <w:t xml:space="preserve">(Vedere nel dettaglio criterio di valutazione n. 5 nonché le Linee Guida – Allegato 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center" w:leader="none" w:pos="4515"/>
          <w:tab w:val="left" w:leader="none" w:pos="6555"/>
          <w:tab w:val="right" w:leader="none" w:pos="10725"/>
        </w:tabs>
        <w:spacing w:after="57" w:before="57" w:line="240" w:lineRule="auto"/>
        <w:jc w:val="left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center" w:leader="none" w:pos="5385"/>
          <w:tab w:val="right" w:leader="none" w:pos="10755"/>
        </w:tabs>
        <w:spacing w:after="57" w:before="57" w:line="240" w:lineRule="auto"/>
        <w:jc w:val="center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1b1b1b"/>
          <w:sz w:val="22"/>
          <w:szCs w:val="22"/>
          <w:rtl w:val="0"/>
        </w:rPr>
        <w:t xml:space="preserve">BILANCIO PREVISIONALE</w:t>
      </w:r>
    </w:p>
    <w:p w:rsidR="00000000" w:rsidDel="00000000" w:rsidP="00000000" w:rsidRDefault="00000000" w:rsidRPr="00000000" w14:paraId="00000070">
      <w:pPr>
        <w:tabs>
          <w:tab w:val="center" w:leader="none" w:pos="5385"/>
          <w:tab w:val="right" w:leader="none" w:pos="10755"/>
        </w:tabs>
        <w:spacing w:after="57" w:before="57" w:line="240" w:lineRule="auto"/>
        <w:jc w:val="center"/>
        <w:rPr>
          <w:rFonts w:ascii="Arial" w:cs="Arial" w:eastAsia="Arial" w:hAnsi="Arial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insideH w:color="000000" w:space="0" w:sz="8" w:val="single"/>
        </w:tblBorders>
        <w:tblLayout w:type="fixed"/>
        <w:tblLook w:val="0000"/>
      </w:tblPr>
      <w:tblGrid>
        <w:gridCol w:w="6403"/>
        <w:gridCol w:w="3231"/>
        <w:tblGridChange w:id="0">
          <w:tblGrid>
            <w:gridCol w:w="6403"/>
            <w:gridCol w:w="323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5c8526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USCITE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5c8526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EURO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c85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c85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Spese di comunicazione e promozione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Realizzazione del materiale di informazione/comunicazione/promozione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Divulgazione e distribuzione del materiale (volantinaggio, inserzioni sui social/sponsorizzate, messe in onda audio video...)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c85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c85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Spese di organizzazione e realizzazione del progetto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Lavoratori dipendenti o collaboratori parasubordinati, collaboratori autonomi e/o occasionali (compenso relatori/trici, formatori/trici, esperti/e, professionisti/e e consulenti, artisti/e)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Coordinamento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20% totale uscite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Incarichi a terzi (es. formazione, servizio artistico, allestimento/disallestimento, sicurezza...)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Rimborsi spese per collaboratori (viaggi con mezzo pubblico, vitto e alloggio)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Spese di assicurazione e sorveglianza eventi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Noleggi attrezzature e beni strumentali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Acquisto beni di consumo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ind w:left="5" w:right="-1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ind w:left="5" w:right="-1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c85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Spese generali: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oneri e diritti amministrativi diversi, oneri bancari, assicurazioni, cancelleria, utenze varie, bolli, consulenze generiche, commercialista.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5% del totale uscite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5c8526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highlight w:val="dark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highlight w:val="darkYellow"/>
                <w:u w:val="none"/>
                <w:vertAlign w:val="baseline"/>
                <w:rtl w:val="0"/>
              </w:rPr>
              <w:t xml:space="preserve">TOTALE USCITE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5c8526" w:val="clear"/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tabs>
          <w:tab w:val="center" w:leader="none" w:pos="5385"/>
          <w:tab w:val="right" w:leader="none" w:pos="10755"/>
        </w:tabs>
        <w:spacing w:after="57" w:before="57" w:line="240" w:lineRule="auto"/>
        <w:jc w:val="both"/>
        <w:rPr>
          <w:rFonts w:ascii="Times New Roman" w:cs="Times New Roman" w:eastAsia="Times New Roman" w:hAnsi="Times New Roman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center" w:leader="none" w:pos="5385"/>
          <w:tab w:val="right" w:leader="none" w:pos="10755"/>
        </w:tabs>
        <w:spacing w:after="57" w:before="57" w:line="240" w:lineRule="auto"/>
        <w:jc w:val="both"/>
        <w:rPr>
          <w:rFonts w:ascii="Times New Roman" w:cs="Times New Roman" w:eastAsia="Times New Roman" w:hAnsi="Times New Roman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center" w:leader="none" w:pos="5385"/>
          <w:tab w:val="right" w:leader="none" w:pos="10755"/>
        </w:tabs>
        <w:spacing w:after="57" w:before="57" w:line="240" w:lineRule="auto"/>
        <w:jc w:val="both"/>
        <w:rPr>
          <w:rFonts w:ascii="Times New Roman" w:cs="Times New Roman" w:eastAsia="Times New Roman" w:hAnsi="Times New Roman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center" w:leader="none" w:pos="5385"/>
          <w:tab w:val="right" w:leader="none" w:pos="10755"/>
        </w:tabs>
        <w:spacing w:after="57" w:before="57" w:line="240" w:lineRule="auto"/>
        <w:jc w:val="both"/>
        <w:rPr>
          <w:rFonts w:ascii="Times New Roman" w:cs="Times New Roman" w:eastAsia="Times New Roman" w:hAnsi="Times New Roman"/>
          <w:b w:val="1"/>
          <w:i w:val="0"/>
          <w:color w:val="1b1b1b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insideH w:color="000000" w:space="0" w:sz="8" w:val="single"/>
        </w:tblBorders>
        <w:tblLayout w:type="fixed"/>
        <w:tblLook w:val="0000"/>
      </w:tblPr>
      <w:tblGrid>
        <w:gridCol w:w="6824"/>
        <w:gridCol w:w="2821"/>
        <w:tblGridChange w:id="0">
          <w:tblGrid>
            <w:gridCol w:w="6824"/>
            <w:gridCol w:w="282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5c8526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ENTRATE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5c8526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EURO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55e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55e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Autofinanziamento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Apporto soci (specificare, escluso il tesseramento)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ind w:left="5" w:right="-1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55e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Entrate da soggetti pubblici - contributi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(non inserire il contributo oggetto della presente richiesta)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per il progetto oggetto della domanda indicando se sono già conseguiti o presunti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Stato (indicare Ministero)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Regione T.A.A.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 autonoma di Trento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B.I.M.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Fondazioni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ind w:left="5" w:right="-1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ind w:left="5" w:right="-1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55e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55e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Entrate aventi natura commerciale (sia da soggetti pubblici che da soggetti privati)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Sponsorizzazioni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ind w:left="5" w:right="-1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ind w:left="5" w:right="-1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55e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55e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Entrate non aventi natura commerciale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950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Libere offerte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ind w:left="5" w:right="-1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ind w:left="5" w:right="-1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5c8526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ENTRATE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5c8526" w:val="clear"/>
            <w:vAlign w:val="center"/>
          </w:tcPr>
          <w:p w:rsidR="00000000" w:rsidDel="00000000" w:rsidP="00000000" w:rsidRDefault="00000000" w:rsidRPr="00000000" w14:paraId="000000C7">
            <w:pPr>
              <w:jc w:val="right"/>
              <w:rPr>
                <w:rFonts w:ascii="Times New Roman" w:cs="Times New Roman" w:eastAsia="Times New Roman" w:hAnsi="Times New Roman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insideH w:color="000000" w:space="0" w:sz="8" w:val="single"/>
        </w:tblBorders>
        <w:tblLayout w:type="fixed"/>
        <w:tblLook w:val="0000"/>
      </w:tblPr>
      <w:tblGrid>
        <w:gridCol w:w="6824"/>
        <w:gridCol w:w="2821"/>
        <w:tblGridChange w:id="0">
          <w:tblGrid>
            <w:gridCol w:w="6824"/>
            <w:gridCol w:w="282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5c8526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-1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DISAVANZO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previsto (Uscite - Entrate)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5c8526" w:val="clear"/>
            <w:vAlign w:val="center"/>
          </w:tcPr>
          <w:p w:rsidR="00000000" w:rsidDel="00000000" w:rsidP="00000000" w:rsidRDefault="00000000" w:rsidRPr="00000000" w14:paraId="000000CA">
            <w:pPr>
              <w:jc w:val="right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0"/>
          <w:tab w:val="right" w:leader="none" w:pos="10740"/>
        </w:tabs>
        <w:spacing w:after="57" w:before="5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0"/>
          <w:tab w:val="right" w:leader="none" w:pos="10740"/>
        </w:tabs>
        <w:spacing w:after="57" w:before="5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0"/>
          <w:tab w:val="right" w:leader="none" w:pos="10740"/>
        </w:tabs>
        <w:spacing w:after="57" w:before="5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0"/>
          <w:tab w:val="right" w:leader="none" w:pos="10740"/>
        </w:tabs>
        <w:spacing w:after="57" w:before="5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center" w:leader="none" w:pos="4515"/>
          <w:tab w:val="left" w:leader="none" w:pos="6555"/>
          <w:tab w:val="right" w:leader="none" w:pos="10725"/>
        </w:tabs>
        <w:spacing w:after="57" w:before="57" w:line="240" w:lineRule="auto"/>
        <w:ind w:left="0" w:right="0" w:firstLine="0"/>
        <w:jc w:val="right"/>
        <w:rPr>
          <w:rFonts w:ascii="Arial" w:cs="Arial" w:eastAsia="Arial" w:hAnsi="Arial"/>
          <w:b w:val="1"/>
          <w:i w:val="1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9639.0" w:type="dxa"/>
        <w:jc w:val="left"/>
        <w:tblInd w:w="-9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c8526" w:val="clear"/>
          </w:tcPr>
          <w:p w:rsidR="00000000" w:rsidDel="00000000" w:rsidP="00000000" w:rsidRDefault="00000000" w:rsidRPr="00000000" w14:paraId="000000D0">
            <w:pPr>
              <w:tabs>
                <w:tab w:val="center" w:leader="none" w:pos="4515"/>
                <w:tab w:val="left" w:leader="none" w:pos="6555"/>
                <w:tab w:val="right" w:leader="none" w:pos="10725"/>
              </w:tabs>
              <w:spacing w:after="57" w:before="57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color w:val="ffffff"/>
                <w:sz w:val="22"/>
                <w:szCs w:val="22"/>
                <w:rtl w:val="0"/>
              </w:rPr>
              <w:t xml:space="preserve">SCHEDA C</w:t>
            </w:r>
          </w:p>
        </w:tc>
      </w:tr>
    </w:tbl>
    <w:p w:rsidR="00000000" w:rsidDel="00000000" w:rsidP="00000000" w:rsidRDefault="00000000" w:rsidRPr="00000000" w14:paraId="000000D1">
      <w:pPr>
        <w:tabs>
          <w:tab w:val="center" w:leader="none" w:pos="5370"/>
          <w:tab w:val="right" w:leader="none" w:pos="10750"/>
        </w:tabs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center" w:leader="none" w:pos="5370"/>
          <w:tab w:val="right" w:leader="none" w:pos="10750"/>
        </w:tabs>
        <w:ind w:left="0" w:right="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D3">
      <w:pPr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(art. 46 D.P.R. 28.12.2000 n. 445)</w:t>
      </w:r>
    </w:p>
    <w:p w:rsidR="00000000" w:rsidDel="00000000" w:rsidP="00000000" w:rsidRDefault="00000000" w:rsidRPr="00000000" w14:paraId="000000D4">
      <w:pPr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57" w:before="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 </w:t>
      </w:r>
    </w:p>
    <w:p w:rsidR="00000000" w:rsidDel="00000000" w:rsidP="00000000" w:rsidRDefault="00000000" w:rsidRPr="00000000" w14:paraId="000000D6">
      <w:pPr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nato/a a  il </w:t>
      </w:r>
    </w:p>
    <w:p w:rsidR="00000000" w:rsidDel="00000000" w:rsidP="00000000" w:rsidRDefault="00000000" w:rsidRPr="00000000" w14:paraId="000000D7">
      <w:pPr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residente a via  n. </w:t>
      </w:r>
    </w:p>
    <w:p w:rsidR="00000000" w:rsidDel="00000000" w:rsidP="00000000" w:rsidRDefault="00000000" w:rsidRPr="00000000" w14:paraId="000000D8">
      <w:pPr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qualità di Legale Rappresentante dell’Associazione</w:t>
      </w:r>
    </w:p>
    <w:p w:rsidR="00000000" w:rsidDel="00000000" w:rsidP="00000000" w:rsidRDefault="00000000" w:rsidRPr="00000000" w14:paraId="000000D9">
      <w:pPr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57" w:before="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sede a </w:t>
      </w:r>
    </w:p>
    <w:p w:rsidR="00000000" w:rsidDel="00000000" w:rsidP="00000000" w:rsidRDefault="00000000" w:rsidRPr="00000000" w14:paraId="000000DB">
      <w:pPr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alla quale è stato attribuito il codice fiscale n.  </w:t>
      </w:r>
    </w:p>
    <w:p w:rsidR="00000000" w:rsidDel="00000000" w:rsidP="00000000" w:rsidRDefault="00000000" w:rsidRPr="00000000" w14:paraId="000000DC">
      <w:pPr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e/o partita Iva n.  </w:t>
      </w:r>
    </w:p>
    <w:p w:rsidR="00000000" w:rsidDel="00000000" w:rsidP="00000000" w:rsidRDefault="00000000" w:rsidRPr="00000000" w14:paraId="000000DD">
      <w:pPr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ai fini dell'assegnazione di contributi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PROGETTI FINALIZZATI ALLE PARI OPPORTUNITÀ TRA GENERI NELLA CITTÀ DI TRENTO  - 202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, consapevole che l’Amministrazione comunale potrà procedere a idonei controlli sulla veridicità di quanto dichiarato (ai sensi dell’art. 71 del D.P.R. 28.12.2000, n. 445),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before="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E1">
      <w:pPr>
        <w:spacing w:after="0" w:before="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ai sensi dell'art. 46 D.P.R. 28/12/2000 n. 445, consapevole che dichiarazioni false o comunque non corrispondenti al vero comportano, ai sensi del medesimo D.P.R., responsabilità penali ai sensi dell'art. 76 e l'attivazione d'ufficio del procedimento di decadenza dai benefici eventualmente concessi ai sensi dell'art. 75,</w:t>
      </w:r>
    </w:p>
    <w:p w:rsidR="00000000" w:rsidDel="00000000" w:rsidP="00000000" w:rsidRDefault="00000000" w:rsidRPr="00000000" w14:paraId="000000E3">
      <w:pPr>
        <w:spacing w:after="0" w:before="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3"/>
        </w:numPr>
        <w:tabs>
          <w:tab w:val="left" w:leader="none" w:pos="-9"/>
        </w:tabs>
        <w:spacing w:after="113" w:before="0" w:lineRule="auto"/>
        <w:ind w:left="737" w:right="0" w:hanging="6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non aver riportato condanne, con sentenza passata in giudicato o con sentenza di applicazione della pena su richiesta delle parti o con decreto penale di condanna per reati gravi in danno dello Stato o dell'Unione europea che incidono sulla moralità professionale ovvero per reati di partecipazione a un'organizzazione criminale, corruzione, frode, riciclaggio, quali definiti dagli atti dell'Unione europea citati all'art. 45, paragrafo 1, direttiva CE 2004/18</w:t>
      </w:r>
    </w:p>
    <w:p w:rsidR="00000000" w:rsidDel="00000000" w:rsidP="00000000" w:rsidRDefault="00000000" w:rsidRPr="00000000" w14:paraId="000000E5">
      <w:pPr>
        <w:numPr>
          <w:ilvl w:val="0"/>
          <w:numId w:val="3"/>
        </w:numPr>
        <w:tabs>
          <w:tab w:val="left" w:leader="none" w:pos="-9"/>
        </w:tabs>
        <w:spacing w:after="113" w:before="0" w:lineRule="auto"/>
        <w:ind w:left="737" w:right="0" w:hanging="6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che l'associazione rappresentata non è sottoposta a sanzioni interdittive che comportino l'esclusione da agevolazioni, finanziamenti, contributi o sussidi, ai sensi dell'art. 9 del Decreto Legislativo 231/2001</w:t>
      </w:r>
    </w:p>
    <w:p w:rsidR="00000000" w:rsidDel="00000000" w:rsidP="00000000" w:rsidRDefault="00000000" w:rsidRPr="00000000" w14:paraId="000000E6">
      <w:pPr>
        <w:numPr>
          <w:ilvl w:val="0"/>
          <w:numId w:val="3"/>
        </w:numPr>
        <w:tabs>
          <w:tab w:val="left" w:leader="none" w:pos="-9"/>
        </w:tabs>
        <w:spacing w:after="113" w:before="0" w:lineRule="auto"/>
        <w:ind w:left="737" w:right="0" w:hanging="6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non essere sottoposto a misura di prevenzion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 e di sicurezza p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er delitti contro la Pubblica Amministrazione</w:t>
      </w:r>
    </w:p>
    <w:p w:rsidR="00000000" w:rsidDel="00000000" w:rsidP="00000000" w:rsidRDefault="00000000" w:rsidRPr="00000000" w14:paraId="000000E7">
      <w:pPr>
        <w:numPr>
          <w:ilvl w:val="0"/>
          <w:numId w:val="3"/>
        </w:numPr>
        <w:tabs>
          <w:tab w:val="left" w:leader="none" w:pos="-9"/>
        </w:tabs>
        <w:spacing w:after="113" w:before="0" w:lineRule="auto"/>
        <w:ind w:left="737" w:right="0" w:hanging="6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che l'associazione rappresentata non si trova in stato di fallimento, liquidazione, amministrazione controllata, concordato preventivo o di qualsiasi situazione equivalente secondo la legislazione vigente</w:t>
      </w:r>
    </w:p>
    <w:p w:rsidR="00000000" w:rsidDel="00000000" w:rsidP="00000000" w:rsidRDefault="00000000" w:rsidRPr="00000000" w14:paraId="000000E8">
      <w:pPr>
        <w:numPr>
          <w:ilvl w:val="0"/>
          <w:numId w:val="3"/>
        </w:numPr>
        <w:tabs>
          <w:tab w:val="left" w:leader="none" w:pos="-9"/>
        </w:tabs>
        <w:spacing w:after="113" w:before="0" w:lineRule="auto"/>
        <w:ind w:left="737" w:right="0" w:hanging="6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che l'associazione rappresentata è in regola con gli obblighi contributivi in relazione a lavoratori subordinati e/o a lavoratori autonomi impiegati nello svolgimento delle attività esercitate.</w:t>
      </w:r>
    </w:p>
    <w:p w:rsidR="00000000" w:rsidDel="00000000" w:rsidP="00000000" w:rsidRDefault="00000000" w:rsidRPr="00000000" w14:paraId="000000E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Infine il sottoscritto dichiara che provvederà a comunicare tempestivamente eventuali variazioni che dovessero intervenire a modificare la presente dichiarazione.</w:t>
      </w:r>
    </w:p>
    <w:p w:rsidR="00000000" w:rsidDel="00000000" w:rsidP="00000000" w:rsidRDefault="00000000" w:rsidRPr="00000000" w14:paraId="000000E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center" w:leader="none" w:pos="5370"/>
          <w:tab w:val="right" w:leader="none" w:pos="1075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Data </w:t>
        <w:tab/>
        <w:t xml:space="preserve">Firma del/la dichiarante 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tblW w:w="9639.0" w:type="dxa"/>
        <w:jc w:val="left"/>
        <w:tblInd w:w="-9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c8526" w:val="clear"/>
          </w:tcPr>
          <w:p w:rsidR="00000000" w:rsidDel="00000000" w:rsidP="00000000" w:rsidRDefault="00000000" w:rsidRPr="00000000" w14:paraId="000000ED">
            <w:pPr>
              <w:tabs>
                <w:tab w:val="center" w:leader="none" w:pos="4515"/>
                <w:tab w:val="left" w:leader="none" w:pos="6555"/>
                <w:tab w:val="right" w:leader="none" w:pos="10725"/>
              </w:tabs>
              <w:spacing w:after="57" w:before="57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color w:val="ffffff"/>
                <w:sz w:val="22"/>
                <w:szCs w:val="22"/>
                <w:rtl w:val="0"/>
              </w:rPr>
              <w:t xml:space="preserve">SCHEDA D</w:t>
            </w:r>
          </w:p>
        </w:tc>
      </w:tr>
    </w:tbl>
    <w:p w:rsidR="00000000" w:rsidDel="00000000" w:rsidP="00000000" w:rsidRDefault="00000000" w:rsidRPr="00000000" w14:paraId="000000EE">
      <w:pPr>
        <w:tabs>
          <w:tab w:val="center" w:leader="none" w:pos="4515"/>
          <w:tab w:val="left" w:leader="none" w:pos="6555"/>
          <w:tab w:val="right" w:leader="none" w:pos="10725"/>
        </w:tabs>
        <w:spacing w:after="57" w:before="57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5"/>
          <w:tab w:val="right" w:leader="none" w:pos="10725"/>
        </w:tabs>
        <w:spacing w:after="57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AI FINI FISCALI PER CONCESSIONE CONTRIBUTO </w:t>
      </w:r>
    </w:p>
    <w:p w:rsidR="00000000" w:rsidDel="00000000" w:rsidP="00000000" w:rsidRDefault="00000000" w:rsidRPr="00000000" w14:paraId="000000F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57" w:before="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  </w:t>
      </w:r>
    </w:p>
    <w:p w:rsidR="00000000" w:rsidDel="00000000" w:rsidP="00000000" w:rsidRDefault="00000000" w:rsidRPr="00000000" w14:paraId="000000F2">
      <w:pPr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nato/a a  il  </w:t>
      </w:r>
    </w:p>
    <w:p w:rsidR="00000000" w:rsidDel="00000000" w:rsidP="00000000" w:rsidRDefault="00000000" w:rsidRPr="00000000" w14:paraId="000000F3">
      <w:pPr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residente a  via  n.  </w:t>
      </w:r>
    </w:p>
    <w:p w:rsidR="00000000" w:rsidDel="00000000" w:rsidP="00000000" w:rsidRDefault="00000000" w:rsidRPr="00000000" w14:paraId="000000F4">
      <w:pPr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Legale Rappresentante dell’Associazione </w:t>
      </w:r>
    </w:p>
    <w:p w:rsidR="00000000" w:rsidDel="00000000" w:rsidP="00000000" w:rsidRDefault="00000000" w:rsidRPr="00000000" w14:paraId="000000F5">
      <w:pPr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sede a  </w:t>
      </w:r>
    </w:p>
    <w:p w:rsidR="00000000" w:rsidDel="00000000" w:rsidP="00000000" w:rsidRDefault="00000000" w:rsidRPr="00000000" w14:paraId="000000F6">
      <w:pPr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fiscale  e/o partita Iva  </w:t>
      </w:r>
    </w:p>
    <w:p w:rsidR="00000000" w:rsidDel="00000000" w:rsidP="00000000" w:rsidRDefault="00000000" w:rsidRPr="00000000" w14:paraId="000000F7">
      <w:pPr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richiedente un contributo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per il progetto denominato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57" w:before="0" w:lineRule="auto"/>
        <w:jc w:val="both"/>
        <w:rPr>
          <w:rFonts w:ascii="Arial" w:cs="Arial" w:eastAsia="Arial" w:hAnsi="Arial"/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a seguito del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bando per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PROGETTI FINALIZZATI ALLE PARI OPPORTUNITÀ TRA GENERI NELLA CITTÀ DI TRENTO  - 202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</w:p>
    <w:p w:rsidR="00000000" w:rsidDel="00000000" w:rsidP="00000000" w:rsidRDefault="00000000" w:rsidRPr="00000000" w14:paraId="000000FA">
      <w:pPr>
        <w:spacing w:after="57" w:before="0" w:lineRule="auto"/>
        <w:jc w:val="both"/>
        <w:rPr>
          <w:rFonts w:ascii="Arial" w:cs="Arial" w:eastAsia="Arial" w:hAnsi="Arial"/>
          <w:b w:val="0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FC">
      <w:pPr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ai fini dell’applicazione della ritenuta del 4% (ex art. 28 del D.P.R. 29.09.1973 n. 600) sull’importo del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contributo concesso dal Comune di Trento, che:</w:t>
      </w:r>
    </w:p>
    <w:p w:rsidR="00000000" w:rsidDel="00000000" w:rsidP="00000000" w:rsidRDefault="00000000" w:rsidRPr="00000000" w14:paraId="000000F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A: l’Ente rappresentato è:</w:t>
      </w:r>
    </w:p>
    <w:p w:rsidR="00000000" w:rsidDel="00000000" w:rsidP="00000000" w:rsidRDefault="00000000" w:rsidRPr="00000000" w14:paraId="000000FF">
      <w:pPr>
        <w:tabs>
          <w:tab w:val="left" w:leader="none" w:pos="285"/>
        </w:tabs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una società o un ente commerciale (art. 73 del D.P.R. n. 917/1986)</w:t>
      </w:r>
    </w:p>
    <w:p w:rsidR="00000000" w:rsidDel="00000000" w:rsidP="00000000" w:rsidRDefault="00000000" w:rsidRPr="00000000" w14:paraId="00000100">
      <w:pPr>
        <w:tabs>
          <w:tab w:val="left" w:leader="none" w:pos="285"/>
        </w:tabs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un ente non commerciale</w:t>
      </w:r>
    </w:p>
    <w:p w:rsidR="00000000" w:rsidDel="00000000" w:rsidP="00000000" w:rsidRDefault="00000000" w:rsidRPr="00000000" w14:paraId="00000101">
      <w:pPr>
        <w:spacing w:after="57" w:before="0" w:lineRule="auto"/>
        <w:ind w:left="255" w:right="0" w:firstLine="0"/>
        <w:jc w:val="both"/>
        <w:rPr>
          <w:rFonts w:ascii="Arial" w:cs="Arial" w:eastAsia="Arial" w:hAnsi="Arial"/>
          <w:b w:val="0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1"/>
          <w:sz w:val="20"/>
          <w:szCs w:val="20"/>
          <w:rtl w:val="0"/>
        </w:rPr>
        <w:t xml:space="preserve">nel caso in cui venga barrata la casella relativa alla prima opzione (una società o un ente commerciale) va omessa la compilazione delle caselle relative alle lettere B,C,D .</w:t>
      </w:r>
    </w:p>
    <w:p w:rsidR="00000000" w:rsidDel="00000000" w:rsidP="00000000" w:rsidRDefault="00000000" w:rsidRPr="00000000" w14:paraId="00000102">
      <w:pPr>
        <w:ind w:left="255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B: l’Ente rappresentato è:</w:t>
      </w:r>
    </w:p>
    <w:p w:rsidR="00000000" w:rsidDel="00000000" w:rsidP="00000000" w:rsidRDefault="00000000" w:rsidRPr="00000000" w14:paraId="00000104">
      <w:pPr>
        <w:tabs>
          <w:tab w:val="left" w:leader="none" w:pos="285"/>
        </w:tabs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iscritto all'anagrafe delle Onlus o è “Onlus” di diritto, ai sensi dell'art. 10 del D.Lgs. n. 460/1997;</w:t>
      </w:r>
    </w:p>
    <w:p w:rsidR="00000000" w:rsidDel="00000000" w:rsidP="00000000" w:rsidRDefault="00000000" w:rsidRPr="00000000" w14:paraId="00000105">
      <w:pPr>
        <w:tabs>
          <w:tab w:val="left" w:leader="none" w:pos="285"/>
        </w:tabs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non iscritto all'anagrafe delle Onlus</w:t>
      </w:r>
    </w:p>
    <w:p w:rsidR="00000000" w:rsidDel="00000000" w:rsidP="00000000" w:rsidRDefault="00000000" w:rsidRPr="00000000" w14:paraId="00000106">
      <w:pPr>
        <w:spacing w:after="57" w:before="0" w:lineRule="auto"/>
        <w:ind w:left="255" w:right="0" w:firstLine="0"/>
        <w:jc w:val="both"/>
        <w:rPr>
          <w:rFonts w:ascii="Arial" w:cs="Arial" w:eastAsia="Arial" w:hAnsi="Arial"/>
          <w:b w:val="0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1"/>
          <w:sz w:val="20"/>
          <w:szCs w:val="20"/>
          <w:rtl w:val="0"/>
        </w:rPr>
        <w:t xml:space="preserve">nel caso in cui venga barrata la casella relativa alla prima opzione (iscritto all’anagrafe Onlus) va omessa la compilazione delle caselle relative alle restanti lettere.</w:t>
      </w:r>
    </w:p>
    <w:p w:rsidR="00000000" w:rsidDel="00000000" w:rsidP="00000000" w:rsidRDefault="00000000" w:rsidRPr="00000000" w14:paraId="00000107">
      <w:pPr>
        <w:ind w:left="255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C: l’Ente rappresentato:</w:t>
      </w:r>
    </w:p>
    <w:p w:rsidR="00000000" w:rsidDel="00000000" w:rsidP="00000000" w:rsidRDefault="00000000" w:rsidRPr="00000000" w14:paraId="00000109">
      <w:pPr>
        <w:tabs>
          <w:tab w:val="left" w:leader="none" w:pos="285"/>
        </w:tabs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esercita attività commerciale in via occasionale o non prevalente</w:t>
      </w:r>
    </w:p>
    <w:p w:rsidR="00000000" w:rsidDel="00000000" w:rsidP="00000000" w:rsidRDefault="00000000" w:rsidRPr="00000000" w14:paraId="0000010A">
      <w:pPr>
        <w:tabs>
          <w:tab w:val="left" w:leader="none" w:pos="285"/>
        </w:tabs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non esercita attività commerciale nemmeno in via occasionale</w:t>
      </w:r>
    </w:p>
    <w:p w:rsidR="00000000" w:rsidDel="00000000" w:rsidP="00000000" w:rsidRDefault="00000000" w:rsidRPr="00000000" w14:paraId="0000010B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dichiara inoltre 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leader="none" w:pos="285"/>
        </w:tabs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D. l’iniziativa per la quale è stato concesso il contributo </w:t>
      </w:r>
    </w:p>
    <w:p w:rsidR="00000000" w:rsidDel="00000000" w:rsidP="00000000" w:rsidRDefault="00000000" w:rsidRPr="00000000" w14:paraId="0000010E">
      <w:pPr>
        <w:tabs>
          <w:tab w:val="left" w:leader="none" w:pos="285"/>
        </w:tabs>
        <w:spacing w:after="57" w:before="0" w:lineRule="auto"/>
        <w:jc w:val="both"/>
        <w:rPr>
          <w:rFonts w:ascii="Arial" w:cs="Arial" w:eastAsia="Arial" w:hAnsi="Arial"/>
          <w:strike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trike w:val="0"/>
          <w:sz w:val="20"/>
          <w:szCs w:val="20"/>
          <w:rtl w:val="0"/>
        </w:rPr>
        <w:tab/>
        <w:t xml:space="preserve"> ha natura commerciale</w:t>
      </w:r>
    </w:p>
    <w:p w:rsidR="00000000" w:rsidDel="00000000" w:rsidP="00000000" w:rsidRDefault="00000000" w:rsidRPr="00000000" w14:paraId="0000010F">
      <w:pPr>
        <w:tabs>
          <w:tab w:val="left" w:leader="none" w:pos="285"/>
        </w:tabs>
        <w:spacing w:after="57" w:before="0" w:lineRule="auto"/>
        <w:jc w:val="both"/>
        <w:rPr>
          <w:rFonts w:ascii="Arial" w:cs="Arial" w:eastAsia="Arial" w:hAnsi="Arial"/>
          <w:strike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trike w:val="0"/>
          <w:sz w:val="20"/>
          <w:szCs w:val="20"/>
          <w:rtl w:val="0"/>
        </w:rPr>
        <w:tab/>
        <w:t xml:space="preserve"> non ha natura commerciale</w:t>
      </w:r>
    </w:p>
    <w:p w:rsidR="00000000" w:rsidDel="00000000" w:rsidP="00000000" w:rsidRDefault="00000000" w:rsidRPr="00000000" w14:paraId="00000110">
      <w:pPr>
        <w:tabs>
          <w:tab w:val="left" w:leader="none" w:pos="285"/>
        </w:tabs>
        <w:spacing w:after="57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Infine il/la sottoscritto/a dichiara che provvederà a comunicare tempestivamente eventuali variazioni che dovessero intervenire a modificare la presente dichiarazione.</w:t>
      </w:r>
    </w:p>
    <w:p w:rsidR="00000000" w:rsidDel="00000000" w:rsidP="00000000" w:rsidRDefault="00000000" w:rsidRPr="00000000" w14:paraId="0000011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 </w:t>
        <w:tab/>
        <w:t xml:space="preserve">Firma del/la dichiarante 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COMUNE DI TRENTO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Informativa sul trattamento dei dati personali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(artt. 13 e 14 Regolamento UE n. 2016/679)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Regolamento UE n. 2016/679 relativo alla protezione delle persone fisiche con riguardo al trattamento dei dati personali e delle disposizioni della normativa nazionale, si informa che: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 del trattamento dei dati è il Comune di Trento (email: segreteria_generale@comune.trento.it; sito web: http://comune.trento.it);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Responsabile per la protezione dei dati è il Consorzio dei Comuni Trentini (email: servizioRPD@comunitrentini.it; sito web: http://www.comunitrentini.it);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vengono raccolti e trattati per le seguenti finalità: assunzione di elementi necessari per il giudizio di ammissibilità a contributo dell’istanza, in caso di liquidazione di un contributo eventualmente assegnato, per l’accredito del relativo importo, invio di comunicazioni al soggetto richiedente, aggiornamento archivio associazioni culturali, indagini statistiche; inoltre i dati raccolti vengono trattati al fine degli adempimenti fiscali a carico del committente e del sostituto di imposta;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base giuridica del trattamento consiste nell'esecuzione di un compito o di una funzione di interesse pubblico;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trattamento può riguardare anche categorie particolari di dati personali,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Regolamento per l'erogazione di benefici per attività culturali, approvato con deliberazione di Consiglio comunale 22.06.2011 n. 59; il trattamento riguarda anche dati relativi a condanne penali e a misure di prevenzione per delitti contro la Pubblica Amministrazione, in analogia con quanto previsto dalla normativa in materia contrattuale, trattandosi di fondi pubblici;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vengono trattati con sistemi informatici e/o manuali, attraverso procedure adeguate a garantirne la sicurezza e la riservatezza;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possono essere comunicati: al soggetto incaricato del servizio di tesoreria per l’accredito del contributo al beneficiario, ad Uffici, Enti ed Organi della Pubblica Amministrazione, Aziende o Istituzioni che secondo le norme sono tenuti a conoscerli o possono conoscerli, nonché ai soggetti che sono titolari del diritto di accesso; i dati possono essere oggetto di diffusione e pubblicazione in internet e quindi di trasferimento all'estero, secondo le norme in materia di trasparenza;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possono essere conosciuti dal responsabile o dagli incaricati del Servizio Cultura, turismo e politiche giovanili e del Servizio Risorse finanziarie;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conferimento dei dati ha natura obbligatoria ai sensi del Regolamento per l'erogazione di benefici per attività culturali, approvato con deliberazione di Consiglio comunale 22.06.2011 n. 59. Non fornire i dati comporta non osservare gli obblighi del Regolamento citato e impedire che il Comune di Trento possa assegnare benefici economici relativi alla presente istanza;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sono conservati per il periodo strettamente necessario all'esecuzione del compito o della funzione di interesse pubblico e comunque a termini di legge;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diritti dell'interessato sono: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richiedere la conferma dell'esistenza o meno dei dati che lo riguardano;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ottenere la loro comunicazione in forma intelligibile;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richiedere di conoscere l’origine dei dati personali, le finalità e modalità del trattamento, la logica applicata se il trattamento è effettuato con l’ausilio di strumenti elettronici;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ottenere la rettifica, la cancellazione, la limitazione, la trasformazione in forma anonima o il blocco dei dati trattati in violazione di legge;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richiedere la portabilità dei dati;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aggiornare, correggere o integrare i dati che lo riguardano;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opporsi, per motivi legittimi, al trattamento dei dati;</w:t>
      </w:r>
    </w:p>
    <w:p w:rsidR="00000000" w:rsidDel="00000000" w:rsidP="00000000" w:rsidRDefault="00000000" w:rsidRPr="00000000" w14:paraId="0000012C">
      <w:pPr>
        <w:numPr>
          <w:ilvl w:val="0"/>
          <w:numId w:val="4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proporre reclamo al Garante per la protezione dei dati personali.</w:t>
      </w:r>
    </w:p>
    <w:sectPr>
      <w:footerReference r:id="rId8" w:type="default"/>
      <w:pgSz w:h="16838" w:w="11906" w:orient="portrait"/>
      <w:pgMar w:bottom="1647" w:top="1134" w:left="1134" w:right="1134" w:header="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0" w:firstLine="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4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4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4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ervizio.cultura-turismo@pec.comune.trento.it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